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4415" w14:textId="77777777" w:rsidR="004E1546" w:rsidRDefault="004E1546" w:rsidP="003F200D">
      <w:pPr>
        <w:pStyle w:val="NormalWeb"/>
        <w:jc w:val="center"/>
        <w:rPr>
          <w:rFonts w:ascii="Century Gothic" w:hAnsi="Century Gothic"/>
          <w:b/>
          <w:bCs/>
          <w:color w:val="000000"/>
          <w:sz w:val="36"/>
          <w:szCs w:val="36"/>
        </w:rPr>
      </w:pPr>
    </w:p>
    <w:p w14:paraId="757ED582" w14:textId="0A914567" w:rsidR="003F200D" w:rsidRPr="003F200D" w:rsidRDefault="003F200D" w:rsidP="003F200D">
      <w:pPr>
        <w:pStyle w:val="NormalWeb"/>
        <w:jc w:val="center"/>
        <w:rPr>
          <w:rFonts w:ascii="Century Gothic" w:hAnsi="Century Gothic"/>
          <w:b/>
          <w:bCs/>
          <w:color w:val="000000"/>
          <w:sz w:val="36"/>
          <w:szCs w:val="36"/>
        </w:rPr>
      </w:pPr>
      <w:r w:rsidRPr="003F200D">
        <w:rPr>
          <w:rFonts w:ascii="Century Gothic" w:hAnsi="Century Gothic"/>
          <w:b/>
          <w:bCs/>
          <w:color w:val="000000"/>
          <w:sz w:val="36"/>
          <w:szCs w:val="36"/>
        </w:rPr>
        <w:t>BROOKS CO-OPERATIVE HOMES INCORPORATED</w:t>
      </w:r>
    </w:p>
    <w:p w14:paraId="1DD1E306" w14:textId="77777777" w:rsidR="003F200D" w:rsidRPr="003F200D" w:rsidRDefault="003F200D" w:rsidP="003F200D">
      <w:pPr>
        <w:pStyle w:val="NormalWeb"/>
        <w:jc w:val="center"/>
        <w:rPr>
          <w:rFonts w:ascii="Century Gothic" w:hAnsi="Century Gothic"/>
          <w:b/>
          <w:bCs/>
          <w:color w:val="000000"/>
          <w:sz w:val="36"/>
          <w:szCs w:val="36"/>
        </w:rPr>
      </w:pPr>
      <w:r w:rsidRPr="003F200D">
        <w:rPr>
          <w:rFonts w:ascii="Century Gothic" w:hAnsi="Century Gothic"/>
          <w:b/>
          <w:bCs/>
          <w:color w:val="000000"/>
          <w:sz w:val="36"/>
          <w:szCs w:val="36"/>
        </w:rPr>
        <w:t>OFFICE ADMINISTRATOR POSITION</w:t>
      </w:r>
    </w:p>
    <w:p w14:paraId="17FF2E54" w14:textId="4C132137" w:rsidR="003F200D" w:rsidRPr="003F200D" w:rsidRDefault="003F200D" w:rsidP="003F200D">
      <w:pPr>
        <w:pStyle w:val="NormalWeb"/>
        <w:rPr>
          <w:rFonts w:ascii="Century Gothic" w:hAnsi="Century Gothic"/>
          <w:color w:val="000000"/>
          <w:sz w:val="36"/>
          <w:szCs w:val="36"/>
        </w:rPr>
      </w:pPr>
      <w:r w:rsidRPr="003F200D">
        <w:rPr>
          <w:rFonts w:ascii="Century Gothic" w:hAnsi="Century Gothic"/>
          <w:color w:val="000000"/>
          <w:sz w:val="36"/>
          <w:szCs w:val="36"/>
        </w:rPr>
        <w:t>Brooks Co-operative Homes, a Section 61 Federal Co-op with 84 units, is seeking an experienced Office Administrator</w:t>
      </w:r>
    </w:p>
    <w:p w14:paraId="33A11B7E" w14:textId="77777777" w:rsidR="003F200D" w:rsidRPr="003F200D" w:rsidRDefault="003F200D" w:rsidP="003F200D">
      <w:pPr>
        <w:pStyle w:val="NormalWeb"/>
        <w:rPr>
          <w:rFonts w:ascii="Century Gothic" w:hAnsi="Century Gothic"/>
          <w:color w:val="000000"/>
          <w:sz w:val="36"/>
          <w:szCs w:val="36"/>
        </w:rPr>
      </w:pPr>
      <w:r w:rsidRPr="003F200D">
        <w:rPr>
          <w:rFonts w:ascii="Century Gothic" w:hAnsi="Century Gothic"/>
          <w:color w:val="000000"/>
          <w:sz w:val="36"/>
          <w:szCs w:val="36"/>
        </w:rPr>
        <w:t>Reporting to the Board of Directors, the Office Administrator’s duties will include:</w:t>
      </w:r>
    </w:p>
    <w:p w14:paraId="46A8757C" w14:textId="77777777" w:rsidR="003F200D" w:rsidRPr="003F200D" w:rsidRDefault="003F200D" w:rsidP="003F200D">
      <w:pPr>
        <w:pStyle w:val="NormalWeb"/>
        <w:rPr>
          <w:rFonts w:ascii="Century Gothic" w:hAnsi="Century Gothic"/>
          <w:color w:val="000000"/>
          <w:sz w:val="36"/>
          <w:szCs w:val="36"/>
        </w:rPr>
      </w:pPr>
      <w:r w:rsidRPr="003F200D">
        <w:rPr>
          <w:rFonts w:ascii="Century Gothic" w:hAnsi="Century Gothic"/>
          <w:color w:val="000000"/>
          <w:sz w:val="36"/>
          <w:szCs w:val="36"/>
        </w:rPr>
        <w:t>· Efficient day-to-day administration of the office</w:t>
      </w:r>
    </w:p>
    <w:p w14:paraId="47AFDF2D" w14:textId="4519580D" w:rsidR="003F200D" w:rsidRPr="003F200D" w:rsidRDefault="003F200D" w:rsidP="003F200D">
      <w:pPr>
        <w:pStyle w:val="NormalWeb"/>
        <w:rPr>
          <w:rFonts w:ascii="Century Gothic" w:hAnsi="Century Gothic"/>
          <w:color w:val="000000"/>
          <w:sz w:val="36"/>
          <w:szCs w:val="36"/>
        </w:rPr>
      </w:pPr>
      <w:r w:rsidRPr="003F200D">
        <w:rPr>
          <w:rFonts w:ascii="Century Gothic" w:hAnsi="Century Gothic"/>
          <w:color w:val="000000"/>
          <w:sz w:val="36"/>
          <w:szCs w:val="36"/>
        </w:rPr>
        <w:t>· General bookkeeping</w:t>
      </w:r>
      <w:r w:rsidR="00022290">
        <w:rPr>
          <w:rFonts w:ascii="Century Gothic" w:hAnsi="Century Gothic"/>
          <w:color w:val="000000"/>
          <w:sz w:val="36"/>
          <w:szCs w:val="36"/>
        </w:rPr>
        <w:t xml:space="preserve">:  </w:t>
      </w:r>
      <w:r w:rsidRPr="003F200D">
        <w:rPr>
          <w:rFonts w:ascii="Century Gothic" w:hAnsi="Century Gothic"/>
          <w:color w:val="000000"/>
          <w:sz w:val="36"/>
          <w:szCs w:val="36"/>
        </w:rPr>
        <w:t xml:space="preserve"> accounts payable</w:t>
      </w:r>
      <w:r w:rsidR="00022290">
        <w:rPr>
          <w:rFonts w:ascii="Century Gothic" w:hAnsi="Century Gothic"/>
          <w:color w:val="000000"/>
          <w:sz w:val="36"/>
          <w:szCs w:val="36"/>
        </w:rPr>
        <w:t>;</w:t>
      </w:r>
      <w:r w:rsidRPr="003F200D">
        <w:rPr>
          <w:rFonts w:ascii="Century Gothic" w:hAnsi="Century Gothic"/>
          <w:color w:val="000000"/>
          <w:sz w:val="36"/>
          <w:szCs w:val="36"/>
        </w:rPr>
        <w:t xml:space="preserve"> writing cheques</w:t>
      </w:r>
      <w:r w:rsidR="00022290">
        <w:rPr>
          <w:rFonts w:ascii="Century Gothic" w:hAnsi="Century Gothic"/>
          <w:color w:val="000000"/>
          <w:sz w:val="36"/>
          <w:szCs w:val="36"/>
        </w:rPr>
        <w:t>;</w:t>
      </w:r>
      <w:r w:rsidRPr="003F200D">
        <w:rPr>
          <w:rFonts w:ascii="Century Gothic" w:hAnsi="Century Gothic"/>
          <w:color w:val="000000"/>
          <w:sz w:val="36"/>
          <w:szCs w:val="36"/>
        </w:rPr>
        <w:t xml:space="preserve"> producing monthly financial statements</w:t>
      </w:r>
      <w:r w:rsidR="00022290">
        <w:rPr>
          <w:rFonts w:ascii="Century Gothic" w:hAnsi="Century Gothic"/>
          <w:color w:val="000000"/>
          <w:sz w:val="36"/>
          <w:szCs w:val="36"/>
        </w:rPr>
        <w:t>;</w:t>
      </w:r>
      <w:r w:rsidRPr="003F200D">
        <w:rPr>
          <w:rFonts w:ascii="Century Gothic" w:hAnsi="Century Gothic"/>
          <w:color w:val="000000"/>
          <w:sz w:val="36"/>
          <w:szCs w:val="36"/>
        </w:rPr>
        <w:t xml:space="preserve"> subsidy calculations</w:t>
      </w:r>
      <w:r w:rsidR="00022290">
        <w:rPr>
          <w:rFonts w:ascii="Century Gothic" w:hAnsi="Century Gothic"/>
          <w:color w:val="000000"/>
          <w:sz w:val="36"/>
          <w:szCs w:val="36"/>
        </w:rPr>
        <w:t>;</w:t>
      </w:r>
      <w:r w:rsidRPr="003F200D">
        <w:rPr>
          <w:rFonts w:ascii="Century Gothic" w:hAnsi="Century Gothic"/>
          <w:color w:val="000000"/>
          <w:sz w:val="36"/>
          <w:szCs w:val="36"/>
        </w:rPr>
        <w:t xml:space="preserve"> </w:t>
      </w:r>
      <w:r w:rsidR="00022290" w:rsidRPr="003F200D">
        <w:rPr>
          <w:rFonts w:ascii="Century Gothic" w:hAnsi="Century Gothic"/>
          <w:color w:val="000000"/>
          <w:sz w:val="36"/>
          <w:szCs w:val="36"/>
        </w:rPr>
        <w:t>correspondence</w:t>
      </w:r>
      <w:r w:rsidR="00022290">
        <w:rPr>
          <w:rFonts w:ascii="Century Gothic" w:hAnsi="Century Gothic"/>
          <w:color w:val="000000"/>
          <w:sz w:val="36"/>
          <w:szCs w:val="36"/>
        </w:rPr>
        <w:t xml:space="preserve">; </w:t>
      </w:r>
      <w:r w:rsidRPr="003F200D">
        <w:rPr>
          <w:rFonts w:ascii="Century Gothic" w:hAnsi="Century Gothic"/>
          <w:color w:val="000000"/>
          <w:sz w:val="36"/>
          <w:szCs w:val="36"/>
        </w:rPr>
        <w:t>and working with the co-op</w:t>
      </w:r>
      <w:r w:rsidR="00022290">
        <w:rPr>
          <w:rFonts w:ascii="Century Gothic" w:hAnsi="Century Gothic"/>
          <w:color w:val="000000"/>
          <w:sz w:val="36"/>
          <w:szCs w:val="36"/>
        </w:rPr>
        <w:t>’s</w:t>
      </w:r>
      <w:r w:rsidRPr="003F200D">
        <w:rPr>
          <w:rFonts w:ascii="Century Gothic" w:hAnsi="Century Gothic"/>
          <w:color w:val="000000"/>
          <w:sz w:val="36"/>
          <w:szCs w:val="36"/>
        </w:rPr>
        <w:t xml:space="preserve"> </w:t>
      </w:r>
      <w:r w:rsidR="00022290">
        <w:rPr>
          <w:rFonts w:ascii="Century Gothic" w:hAnsi="Century Gothic"/>
          <w:color w:val="000000"/>
          <w:sz w:val="36"/>
          <w:szCs w:val="36"/>
        </w:rPr>
        <w:t>b</w:t>
      </w:r>
      <w:r w:rsidRPr="003F200D">
        <w:rPr>
          <w:rFonts w:ascii="Century Gothic" w:hAnsi="Century Gothic"/>
          <w:color w:val="000000"/>
          <w:sz w:val="36"/>
          <w:szCs w:val="36"/>
        </w:rPr>
        <w:t>ookkeeper</w:t>
      </w:r>
    </w:p>
    <w:p w14:paraId="4111A5FA" w14:textId="3CFA28C8" w:rsidR="003F200D" w:rsidRPr="003F200D" w:rsidRDefault="003F200D" w:rsidP="00022290">
      <w:pPr>
        <w:pStyle w:val="NormalWeb"/>
        <w:spacing w:before="240"/>
        <w:rPr>
          <w:rFonts w:ascii="Century Gothic" w:hAnsi="Century Gothic"/>
          <w:color w:val="000000"/>
          <w:sz w:val="36"/>
          <w:szCs w:val="36"/>
        </w:rPr>
      </w:pPr>
      <w:r w:rsidRPr="003F200D">
        <w:rPr>
          <w:rFonts w:ascii="Century Gothic" w:hAnsi="Century Gothic"/>
          <w:color w:val="000000"/>
          <w:sz w:val="36"/>
          <w:szCs w:val="36"/>
        </w:rPr>
        <w:t xml:space="preserve">· Knowledge of Section 61 Guidelines and non-profit </w:t>
      </w:r>
      <w:r w:rsidR="00022290">
        <w:rPr>
          <w:rFonts w:ascii="Century Gothic" w:hAnsi="Century Gothic"/>
          <w:color w:val="000000"/>
          <w:sz w:val="36"/>
          <w:szCs w:val="36"/>
        </w:rPr>
        <w:t>co</w:t>
      </w:r>
      <w:r w:rsidRPr="003F200D">
        <w:rPr>
          <w:rFonts w:ascii="Century Gothic" w:hAnsi="Century Gothic"/>
          <w:color w:val="000000"/>
          <w:sz w:val="36"/>
          <w:szCs w:val="36"/>
        </w:rPr>
        <w:t>-operative organization</w:t>
      </w:r>
      <w:r w:rsidR="00797A1F">
        <w:rPr>
          <w:rFonts w:ascii="Century Gothic" w:hAnsi="Century Gothic"/>
          <w:color w:val="000000"/>
          <w:sz w:val="36"/>
          <w:szCs w:val="36"/>
        </w:rPr>
        <w:t xml:space="preserve"> (not mandatory as training will be provided)</w:t>
      </w:r>
      <w:r w:rsidR="00022290">
        <w:rPr>
          <w:rFonts w:ascii="Century Gothic" w:hAnsi="Century Gothic"/>
          <w:color w:val="000000"/>
          <w:sz w:val="36"/>
          <w:szCs w:val="36"/>
        </w:rPr>
        <w:t xml:space="preserve"> </w:t>
      </w:r>
    </w:p>
    <w:p w14:paraId="5D193F7C" w14:textId="7A0A8498" w:rsidR="003F200D" w:rsidRPr="003F200D" w:rsidRDefault="003F200D" w:rsidP="003F200D">
      <w:pPr>
        <w:pStyle w:val="NormalWeb"/>
        <w:rPr>
          <w:rFonts w:ascii="Century Gothic" w:hAnsi="Century Gothic"/>
          <w:color w:val="000000"/>
          <w:sz w:val="36"/>
          <w:szCs w:val="36"/>
        </w:rPr>
      </w:pPr>
      <w:r w:rsidRPr="003F200D">
        <w:rPr>
          <w:rFonts w:ascii="Century Gothic" w:hAnsi="Century Gothic"/>
          <w:color w:val="000000"/>
          <w:sz w:val="36"/>
          <w:szCs w:val="36"/>
        </w:rPr>
        <w:t xml:space="preserve">· </w:t>
      </w:r>
      <w:r w:rsidR="00022290">
        <w:rPr>
          <w:rFonts w:ascii="Century Gothic" w:hAnsi="Century Gothic"/>
          <w:color w:val="000000"/>
          <w:sz w:val="36"/>
          <w:szCs w:val="36"/>
        </w:rPr>
        <w:t xml:space="preserve">Ensuring the co-op meets legal obligations </w:t>
      </w:r>
      <w:r w:rsidR="008B4482">
        <w:rPr>
          <w:rFonts w:ascii="Century Gothic" w:hAnsi="Century Gothic"/>
          <w:color w:val="000000"/>
          <w:sz w:val="36"/>
          <w:szCs w:val="36"/>
        </w:rPr>
        <w:t>adhering</w:t>
      </w:r>
      <w:r w:rsidR="00022290">
        <w:rPr>
          <w:rFonts w:ascii="Century Gothic" w:hAnsi="Century Gothic"/>
          <w:color w:val="000000"/>
          <w:sz w:val="36"/>
          <w:szCs w:val="36"/>
        </w:rPr>
        <w:t xml:space="preserve"> to current government practices</w:t>
      </w:r>
    </w:p>
    <w:p w14:paraId="2CA565D1" w14:textId="34E9337B" w:rsidR="003F200D" w:rsidRPr="003F200D" w:rsidRDefault="003F200D" w:rsidP="003F200D">
      <w:pPr>
        <w:pStyle w:val="NormalWeb"/>
        <w:rPr>
          <w:rFonts w:ascii="Century Gothic" w:hAnsi="Century Gothic"/>
          <w:color w:val="000000"/>
          <w:sz w:val="36"/>
          <w:szCs w:val="36"/>
        </w:rPr>
      </w:pPr>
      <w:r w:rsidRPr="003F200D">
        <w:rPr>
          <w:rFonts w:ascii="Century Gothic" w:hAnsi="Century Gothic"/>
          <w:color w:val="000000"/>
          <w:sz w:val="36"/>
          <w:szCs w:val="36"/>
        </w:rPr>
        <w:t xml:space="preserve">· </w:t>
      </w:r>
      <w:r w:rsidR="002E152B">
        <w:rPr>
          <w:rFonts w:ascii="Century Gothic" w:hAnsi="Century Gothic"/>
          <w:color w:val="000000"/>
          <w:sz w:val="36"/>
          <w:szCs w:val="36"/>
        </w:rPr>
        <w:t>Interacting with</w:t>
      </w:r>
      <w:r w:rsidRPr="003F200D">
        <w:rPr>
          <w:rFonts w:ascii="Century Gothic" w:hAnsi="Century Gothic"/>
          <w:color w:val="000000"/>
          <w:sz w:val="36"/>
          <w:szCs w:val="36"/>
        </w:rPr>
        <w:t xml:space="preserve"> contractors</w:t>
      </w:r>
      <w:r w:rsidR="002E152B">
        <w:rPr>
          <w:rFonts w:ascii="Century Gothic" w:hAnsi="Century Gothic"/>
          <w:color w:val="000000"/>
          <w:sz w:val="36"/>
          <w:szCs w:val="36"/>
        </w:rPr>
        <w:t xml:space="preserve"> and supervising the co-op’s </w:t>
      </w:r>
      <w:r w:rsidRPr="003F200D">
        <w:rPr>
          <w:rFonts w:ascii="Century Gothic" w:hAnsi="Century Gothic"/>
          <w:color w:val="000000"/>
          <w:sz w:val="36"/>
          <w:szCs w:val="36"/>
        </w:rPr>
        <w:t>sub-contracted maintenance person</w:t>
      </w:r>
    </w:p>
    <w:p w14:paraId="603FE0BC" w14:textId="02BC6F6C" w:rsidR="003F200D" w:rsidRPr="003F200D" w:rsidRDefault="003F200D" w:rsidP="003F200D">
      <w:pPr>
        <w:pStyle w:val="NormalWeb"/>
        <w:rPr>
          <w:rFonts w:ascii="Century Gothic" w:hAnsi="Century Gothic"/>
          <w:color w:val="000000"/>
          <w:sz w:val="36"/>
          <w:szCs w:val="36"/>
        </w:rPr>
      </w:pPr>
      <w:r w:rsidRPr="003F200D">
        <w:rPr>
          <w:rFonts w:ascii="Century Gothic" w:hAnsi="Century Gothic"/>
          <w:color w:val="000000"/>
          <w:sz w:val="36"/>
          <w:szCs w:val="36"/>
        </w:rPr>
        <w:lastRenderedPageBreak/>
        <w:t xml:space="preserve">· Marketing vacant units, </w:t>
      </w:r>
      <w:r w:rsidR="002E152B">
        <w:rPr>
          <w:rFonts w:ascii="Century Gothic" w:hAnsi="Century Gothic"/>
          <w:color w:val="000000"/>
          <w:sz w:val="36"/>
          <w:szCs w:val="36"/>
        </w:rPr>
        <w:t xml:space="preserve">performing </w:t>
      </w:r>
      <w:r w:rsidRPr="003F200D">
        <w:rPr>
          <w:rFonts w:ascii="Century Gothic" w:hAnsi="Century Gothic"/>
          <w:color w:val="000000"/>
          <w:sz w:val="36"/>
          <w:szCs w:val="36"/>
        </w:rPr>
        <w:t xml:space="preserve">credit checks of potential members, </w:t>
      </w:r>
      <w:r w:rsidR="002E152B">
        <w:rPr>
          <w:rFonts w:ascii="Century Gothic" w:hAnsi="Century Gothic"/>
          <w:color w:val="000000"/>
          <w:sz w:val="36"/>
          <w:szCs w:val="36"/>
        </w:rPr>
        <w:t>and m</w:t>
      </w:r>
      <w:r w:rsidR="008B4482">
        <w:rPr>
          <w:rFonts w:ascii="Century Gothic" w:hAnsi="Century Gothic"/>
          <w:color w:val="000000"/>
          <w:sz w:val="36"/>
          <w:szCs w:val="36"/>
        </w:rPr>
        <w:t>anaging</w:t>
      </w:r>
      <w:r w:rsidR="002E152B">
        <w:rPr>
          <w:rFonts w:ascii="Century Gothic" w:hAnsi="Century Gothic"/>
          <w:color w:val="000000"/>
          <w:sz w:val="36"/>
          <w:szCs w:val="36"/>
        </w:rPr>
        <w:t xml:space="preserve"> the co-op </w:t>
      </w:r>
      <w:r w:rsidRPr="003F200D">
        <w:rPr>
          <w:rFonts w:ascii="Century Gothic" w:hAnsi="Century Gothic"/>
          <w:color w:val="000000"/>
          <w:sz w:val="36"/>
          <w:szCs w:val="36"/>
        </w:rPr>
        <w:t xml:space="preserve">waitlist </w:t>
      </w:r>
    </w:p>
    <w:p w14:paraId="0D9D7606" w14:textId="77777777" w:rsidR="003F200D" w:rsidRPr="003F200D" w:rsidRDefault="003F200D" w:rsidP="003F200D">
      <w:pPr>
        <w:pStyle w:val="NormalWeb"/>
        <w:rPr>
          <w:rFonts w:ascii="Century Gothic" w:hAnsi="Century Gothic"/>
          <w:color w:val="000000"/>
          <w:sz w:val="36"/>
          <w:szCs w:val="36"/>
        </w:rPr>
      </w:pPr>
      <w:r w:rsidRPr="003F200D">
        <w:rPr>
          <w:rFonts w:ascii="Century Gothic" w:hAnsi="Century Gothic"/>
          <w:color w:val="000000"/>
          <w:sz w:val="36"/>
          <w:szCs w:val="36"/>
        </w:rPr>
        <w:t>· Supporting and advising the Board on matters of good governance and membership</w:t>
      </w:r>
    </w:p>
    <w:p w14:paraId="6CC582F8" w14:textId="113849C5" w:rsidR="003F200D" w:rsidRPr="003F200D" w:rsidRDefault="003F200D" w:rsidP="003F200D">
      <w:pPr>
        <w:pStyle w:val="NormalWeb"/>
        <w:rPr>
          <w:rFonts w:ascii="Century Gothic" w:hAnsi="Century Gothic"/>
          <w:color w:val="000000"/>
          <w:sz w:val="36"/>
          <w:szCs w:val="36"/>
        </w:rPr>
      </w:pPr>
      <w:r w:rsidRPr="003F200D">
        <w:rPr>
          <w:rFonts w:ascii="Century Gothic" w:hAnsi="Century Gothic"/>
          <w:color w:val="000000"/>
          <w:sz w:val="36"/>
          <w:szCs w:val="36"/>
        </w:rPr>
        <w:t xml:space="preserve">· </w:t>
      </w:r>
      <w:r w:rsidR="002E152B">
        <w:rPr>
          <w:rFonts w:ascii="Century Gothic" w:hAnsi="Century Gothic"/>
          <w:color w:val="000000"/>
          <w:sz w:val="36"/>
          <w:szCs w:val="36"/>
        </w:rPr>
        <w:t>Facilitating communication between the members of the co-op and the Board</w:t>
      </w:r>
    </w:p>
    <w:p w14:paraId="703E462C" w14:textId="36D5F8F0" w:rsidR="003F200D" w:rsidRPr="003F200D" w:rsidRDefault="003F200D" w:rsidP="003F200D">
      <w:pPr>
        <w:pStyle w:val="NormalWeb"/>
        <w:rPr>
          <w:rFonts w:ascii="Century Gothic" w:hAnsi="Century Gothic"/>
          <w:color w:val="000000"/>
          <w:sz w:val="36"/>
          <w:szCs w:val="36"/>
        </w:rPr>
      </w:pPr>
      <w:r w:rsidRPr="003F200D">
        <w:rPr>
          <w:rFonts w:ascii="Century Gothic" w:hAnsi="Century Gothic"/>
          <w:color w:val="000000"/>
          <w:sz w:val="36"/>
          <w:szCs w:val="36"/>
        </w:rPr>
        <w:t>· Attend</w:t>
      </w:r>
      <w:r w:rsidR="00351614">
        <w:rPr>
          <w:rFonts w:ascii="Century Gothic" w:hAnsi="Century Gothic"/>
          <w:color w:val="000000"/>
          <w:sz w:val="36"/>
          <w:szCs w:val="36"/>
        </w:rPr>
        <w:t>ing</w:t>
      </w:r>
      <w:r w:rsidRPr="003F200D">
        <w:rPr>
          <w:rFonts w:ascii="Century Gothic" w:hAnsi="Century Gothic"/>
          <w:color w:val="000000"/>
          <w:sz w:val="36"/>
          <w:szCs w:val="36"/>
        </w:rPr>
        <w:t xml:space="preserve"> </w:t>
      </w:r>
      <w:r w:rsidR="00396EB5">
        <w:rPr>
          <w:rFonts w:ascii="Century Gothic" w:hAnsi="Century Gothic"/>
          <w:color w:val="000000"/>
          <w:sz w:val="36"/>
          <w:szCs w:val="36"/>
        </w:rPr>
        <w:t>bi-weekly board</w:t>
      </w:r>
      <w:r w:rsidRPr="003F200D">
        <w:rPr>
          <w:rFonts w:ascii="Century Gothic" w:hAnsi="Century Gothic"/>
          <w:color w:val="000000"/>
          <w:sz w:val="36"/>
          <w:szCs w:val="36"/>
        </w:rPr>
        <w:t xml:space="preserve"> meetings </w:t>
      </w:r>
      <w:r w:rsidR="00B4160D">
        <w:rPr>
          <w:rFonts w:ascii="Century Gothic" w:hAnsi="Century Gothic"/>
          <w:color w:val="000000"/>
          <w:sz w:val="36"/>
          <w:szCs w:val="36"/>
        </w:rPr>
        <w:t>w</w:t>
      </w:r>
      <w:r w:rsidR="00396EB5">
        <w:rPr>
          <w:rFonts w:ascii="Century Gothic" w:hAnsi="Century Gothic"/>
          <w:color w:val="000000"/>
          <w:sz w:val="36"/>
          <w:szCs w:val="36"/>
        </w:rPr>
        <w:t>hich include</w:t>
      </w:r>
      <w:r w:rsidR="00B4160D">
        <w:rPr>
          <w:rFonts w:ascii="Century Gothic" w:hAnsi="Century Gothic"/>
          <w:color w:val="000000"/>
          <w:sz w:val="36"/>
          <w:szCs w:val="36"/>
        </w:rPr>
        <w:t xml:space="preserve"> minute-taking</w:t>
      </w:r>
    </w:p>
    <w:p w14:paraId="2016FD59" w14:textId="5743EF4C" w:rsidR="003F200D" w:rsidRPr="003F200D" w:rsidRDefault="003F200D" w:rsidP="003F200D">
      <w:pPr>
        <w:pStyle w:val="NormalWeb"/>
        <w:rPr>
          <w:rFonts w:ascii="Century Gothic" w:hAnsi="Century Gothic"/>
          <w:color w:val="000000"/>
          <w:sz w:val="36"/>
          <w:szCs w:val="36"/>
        </w:rPr>
      </w:pPr>
      <w:r w:rsidRPr="003F200D">
        <w:rPr>
          <w:rFonts w:ascii="Century Gothic" w:hAnsi="Century Gothic"/>
          <w:color w:val="000000"/>
          <w:sz w:val="36"/>
          <w:szCs w:val="36"/>
        </w:rPr>
        <w:t xml:space="preserve">· </w:t>
      </w:r>
      <w:r w:rsidR="00B4160D">
        <w:rPr>
          <w:rFonts w:ascii="Century Gothic" w:hAnsi="Century Gothic"/>
          <w:color w:val="000000"/>
          <w:sz w:val="36"/>
          <w:szCs w:val="36"/>
        </w:rPr>
        <w:t>Other</w:t>
      </w:r>
      <w:r w:rsidRPr="003F200D">
        <w:rPr>
          <w:rFonts w:ascii="Century Gothic" w:hAnsi="Century Gothic"/>
          <w:color w:val="000000"/>
          <w:sz w:val="36"/>
          <w:szCs w:val="36"/>
        </w:rPr>
        <w:t xml:space="preserve"> duties</w:t>
      </w:r>
      <w:r w:rsidR="00396EB5">
        <w:rPr>
          <w:rFonts w:ascii="Century Gothic" w:hAnsi="Century Gothic"/>
          <w:color w:val="000000"/>
          <w:sz w:val="36"/>
          <w:szCs w:val="36"/>
        </w:rPr>
        <w:t>, from time to time,</w:t>
      </w:r>
      <w:r w:rsidRPr="003F200D">
        <w:rPr>
          <w:rFonts w:ascii="Century Gothic" w:hAnsi="Century Gothic"/>
          <w:color w:val="000000"/>
          <w:sz w:val="36"/>
          <w:szCs w:val="36"/>
        </w:rPr>
        <w:t xml:space="preserve"> assigned by the Board </w:t>
      </w:r>
    </w:p>
    <w:p w14:paraId="2D020072" w14:textId="77777777" w:rsidR="003F200D" w:rsidRPr="003F200D" w:rsidRDefault="003F200D" w:rsidP="003F200D">
      <w:pPr>
        <w:pStyle w:val="NormalWeb"/>
        <w:rPr>
          <w:rFonts w:ascii="Century Gothic" w:hAnsi="Century Gothic"/>
          <w:color w:val="000000"/>
          <w:sz w:val="36"/>
          <w:szCs w:val="36"/>
        </w:rPr>
      </w:pPr>
      <w:r w:rsidRPr="003F200D">
        <w:rPr>
          <w:rFonts w:ascii="Century Gothic" w:hAnsi="Century Gothic"/>
          <w:color w:val="000000"/>
          <w:sz w:val="36"/>
          <w:szCs w:val="36"/>
        </w:rPr>
        <w:t>The successful candidate shall possess the following:</w:t>
      </w:r>
    </w:p>
    <w:p w14:paraId="40D7E956" w14:textId="77777777" w:rsidR="003F200D" w:rsidRPr="003F200D" w:rsidRDefault="003F200D" w:rsidP="003F200D">
      <w:pPr>
        <w:pStyle w:val="NormalWeb"/>
        <w:rPr>
          <w:rFonts w:ascii="Century Gothic" w:hAnsi="Century Gothic"/>
          <w:color w:val="000000"/>
          <w:sz w:val="36"/>
          <w:szCs w:val="36"/>
        </w:rPr>
      </w:pPr>
      <w:r w:rsidRPr="003F200D">
        <w:rPr>
          <w:rFonts w:ascii="Century Gothic" w:hAnsi="Century Gothic"/>
          <w:color w:val="000000"/>
          <w:sz w:val="36"/>
          <w:szCs w:val="36"/>
        </w:rPr>
        <w:t>· Excellent verbal and written communication skills</w:t>
      </w:r>
    </w:p>
    <w:p w14:paraId="361F4C81" w14:textId="29A79776" w:rsidR="003F200D" w:rsidRPr="003F200D" w:rsidRDefault="003F200D" w:rsidP="003F200D">
      <w:pPr>
        <w:pStyle w:val="NormalWeb"/>
        <w:rPr>
          <w:rFonts w:ascii="Century Gothic" w:hAnsi="Century Gothic"/>
          <w:color w:val="000000"/>
          <w:sz w:val="36"/>
          <w:szCs w:val="36"/>
        </w:rPr>
      </w:pPr>
      <w:r w:rsidRPr="003F200D">
        <w:rPr>
          <w:rFonts w:ascii="Century Gothic" w:hAnsi="Century Gothic"/>
          <w:color w:val="000000"/>
          <w:sz w:val="36"/>
          <w:szCs w:val="36"/>
        </w:rPr>
        <w:t xml:space="preserve">· </w:t>
      </w:r>
      <w:r w:rsidR="00214CC2">
        <w:rPr>
          <w:rFonts w:ascii="Century Gothic" w:hAnsi="Century Gothic"/>
          <w:color w:val="000000"/>
          <w:sz w:val="36"/>
          <w:szCs w:val="36"/>
        </w:rPr>
        <w:t>Knowledge</w:t>
      </w:r>
      <w:r w:rsidRPr="003F200D">
        <w:rPr>
          <w:rFonts w:ascii="Century Gothic" w:hAnsi="Century Gothic"/>
          <w:color w:val="000000"/>
          <w:sz w:val="36"/>
          <w:szCs w:val="36"/>
        </w:rPr>
        <w:t xml:space="preserve"> </w:t>
      </w:r>
      <w:r w:rsidR="00214CC2">
        <w:rPr>
          <w:rFonts w:ascii="Century Gothic" w:hAnsi="Century Gothic"/>
          <w:color w:val="000000"/>
          <w:sz w:val="36"/>
          <w:szCs w:val="36"/>
        </w:rPr>
        <w:t>of</w:t>
      </w:r>
      <w:r w:rsidRPr="003F200D">
        <w:rPr>
          <w:rFonts w:ascii="Century Gothic" w:hAnsi="Century Gothic"/>
          <w:color w:val="000000"/>
          <w:sz w:val="36"/>
          <w:szCs w:val="36"/>
        </w:rPr>
        <w:t xml:space="preserve"> property management</w:t>
      </w:r>
      <w:r w:rsidR="00B4160D">
        <w:rPr>
          <w:rFonts w:ascii="Century Gothic" w:hAnsi="Century Gothic"/>
          <w:color w:val="000000"/>
          <w:sz w:val="36"/>
          <w:szCs w:val="36"/>
        </w:rPr>
        <w:t xml:space="preserve"> (</w:t>
      </w:r>
      <w:r w:rsidR="00214CC2">
        <w:rPr>
          <w:rFonts w:ascii="Century Gothic" w:hAnsi="Century Gothic"/>
          <w:color w:val="000000"/>
          <w:sz w:val="36"/>
          <w:szCs w:val="36"/>
        </w:rPr>
        <w:t>an asset)</w:t>
      </w:r>
    </w:p>
    <w:p w14:paraId="0755EFDB" w14:textId="1CA1B66F" w:rsidR="003F200D" w:rsidRPr="003F200D" w:rsidRDefault="003F200D" w:rsidP="003F200D">
      <w:pPr>
        <w:pStyle w:val="NormalWeb"/>
        <w:rPr>
          <w:rFonts w:ascii="Century Gothic" w:hAnsi="Century Gothic"/>
          <w:color w:val="000000"/>
          <w:sz w:val="36"/>
          <w:szCs w:val="36"/>
        </w:rPr>
      </w:pPr>
      <w:r w:rsidRPr="003F200D">
        <w:rPr>
          <w:rFonts w:ascii="Century Gothic" w:hAnsi="Century Gothic"/>
          <w:color w:val="000000"/>
          <w:sz w:val="36"/>
          <w:szCs w:val="36"/>
        </w:rPr>
        <w:t>· Proficie</w:t>
      </w:r>
      <w:r w:rsidR="0005758F">
        <w:rPr>
          <w:rFonts w:ascii="Century Gothic" w:hAnsi="Century Gothic"/>
          <w:color w:val="000000"/>
          <w:sz w:val="36"/>
          <w:szCs w:val="36"/>
        </w:rPr>
        <w:t>ncy in</w:t>
      </w:r>
      <w:r w:rsidRPr="003F200D">
        <w:rPr>
          <w:rFonts w:ascii="Century Gothic" w:hAnsi="Century Gothic"/>
          <w:color w:val="000000"/>
          <w:sz w:val="36"/>
          <w:szCs w:val="36"/>
        </w:rPr>
        <w:t xml:space="preserve"> computer software programs including Word, Excel, Power Point, Microsoft Office and web-based file management systems</w:t>
      </w:r>
    </w:p>
    <w:p w14:paraId="06DF539E" w14:textId="28FD23B7" w:rsidR="003F200D" w:rsidRPr="003F200D" w:rsidRDefault="003F200D" w:rsidP="003F200D">
      <w:pPr>
        <w:pStyle w:val="NormalWeb"/>
        <w:rPr>
          <w:rFonts w:ascii="Century Gothic" w:hAnsi="Century Gothic"/>
          <w:color w:val="000000"/>
          <w:sz w:val="36"/>
          <w:szCs w:val="36"/>
        </w:rPr>
      </w:pPr>
      <w:r w:rsidRPr="003F200D">
        <w:rPr>
          <w:rFonts w:ascii="Century Gothic" w:hAnsi="Century Gothic"/>
          <w:color w:val="000000"/>
          <w:sz w:val="36"/>
          <w:szCs w:val="36"/>
        </w:rPr>
        <w:t xml:space="preserve">· Experience using </w:t>
      </w:r>
      <w:proofErr w:type="spellStart"/>
      <w:r w:rsidRPr="003F200D">
        <w:rPr>
          <w:rFonts w:ascii="Century Gothic" w:hAnsi="Century Gothic"/>
          <w:color w:val="000000"/>
          <w:sz w:val="36"/>
          <w:szCs w:val="36"/>
        </w:rPr>
        <w:t>New</w:t>
      </w:r>
      <w:r w:rsidR="00A22EEE">
        <w:rPr>
          <w:rFonts w:ascii="Century Gothic" w:hAnsi="Century Gothic"/>
          <w:color w:val="000000"/>
          <w:sz w:val="36"/>
          <w:szCs w:val="36"/>
        </w:rPr>
        <w:t>V</w:t>
      </w:r>
      <w:r w:rsidRPr="003F200D">
        <w:rPr>
          <w:rFonts w:ascii="Century Gothic" w:hAnsi="Century Gothic"/>
          <w:color w:val="000000"/>
          <w:sz w:val="36"/>
          <w:szCs w:val="36"/>
        </w:rPr>
        <w:t>iews</w:t>
      </w:r>
      <w:proofErr w:type="spellEnd"/>
      <w:r w:rsidRPr="003F200D">
        <w:rPr>
          <w:rFonts w:ascii="Century Gothic" w:hAnsi="Century Gothic"/>
          <w:color w:val="000000"/>
          <w:sz w:val="36"/>
          <w:szCs w:val="36"/>
        </w:rPr>
        <w:t xml:space="preserve"> Non-Profit Homes or similar software</w:t>
      </w:r>
      <w:r w:rsidR="0005758F">
        <w:rPr>
          <w:rFonts w:ascii="Century Gothic" w:hAnsi="Century Gothic"/>
          <w:color w:val="000000"/>
          <w:sz w:val="36"/>
          <w:szCs w:val="36"/>
        </w:rPr>
        <w:t xml:space="preserve"> (preferred)</w:t>
      </w:r>
    </w:p>
    <w:p w14:paraId="40978A92" w14:textId="14FBA78C" w:rsidR="003F200D" w:rsidRPr="003F200D" w:rsidRDefault="003F200D" w:rsidP="003F200D">
      <w:pPr>
        <w:pStyle w:val="NormalWeb"/>
        <w:rPr>
          <w:rFonts w:ascii="Century Gothic" w:hAnsi="Century Gothic"/>
          <w:color w:val="000000"/>
          <w:sz w:val="36"/>
          <w:szCs w:val="36"/>
        </w:rPr>
      </w:pPr>
      <w:r w:rsidRPr="003F200D">
        <w:rPr>
          <w:rFonts w:ascii="Century Gothic" w:hAnsi="Century Gothic"/>
          <w:color w:val="000000"/>
          <w:sz w:val="36"/>
          <w:szCs w:val="36"/>
        </w:rPr>
        <w:t xml:space="preserve">· </w:t>
      </w:r>
      <w:r w:rsidR="00214CC2">
        <w:rPr>
          <w:rFonts w:ascii="Century Gothic" w:hAnsi="Century Gothic"/>
          <w:color w:val="000000"/>
          <w:sz w:val="36"/>
          <w:szCs w:val="36"/>
        </w:rPr>
        <w:t>Knowledge of by-laws</w:t>
      </w:r>
      <w:r w:rsidR="0068168E">
        <w:rPr>
          <w:rFonts w:ascii="Century Gothic" w:hAnsi="Century Gothic"/>
          <w:color w:val="000000"/>
          <w:sz w:val="36"/>
          <w:szCs w:val="36"/>
        </w:rPr>
        <w:t xml:space="preserve"> pertaining to the co-op</w:t>
      </w:r>
    </w:p>
    <w:p w14:paraId="10ABE965" w14:textId="275A1886" w:rsidR="003F200D" w:rsidRPr="003F200D" w:rsidRDefault="003F200D" w:rsidP="003F200D">
      <w:pPr>
        <w:pStyle w:val="NormalWeb"/>
        <w:rPr>
          <w:rFonts w:ascii="Century Gothic" w:hAnsi="Century Gothic"/>
          <w:color w:val="000000"/>
          <w:sz w:val="36"/>
          <w:szCs w:val="36"/>
        </w:rPr>
      </w:pPr>
      <w:r w:rsidRPr="003F200D">
        <w:rPr>
          <w:rFonts w:ascii="Century Gothic" w:hAnsi="Century Gothic"/>
          <w:color w:val="000000"/>
          <w:sz w:val="36"/>
          <w:szCs w:val="36"/>
        </w:rPr>
        <w:lastRenderedPageBreak/>
        <w:t xml:space="preserve">· </w:t>
      </w:r>
      <w:r w:rsidR="00A22EEE">
        <w:rPr>
          <w:rFonts w:ascii="Century Gothic" w:hAnsi="Century Gothic"/>
          <w:color w:val="000000"/>
          <w:sz w:val="36"/>
          <w:szCs w:val="36"/>
        </w:rPr>
        <w:t>Ability</w:t>
      </w:r>
      <w:r w:rsidRPr="003F200D">
        <w:rPr>
          <w:rFonts w:ascii="Century Gothic" w:hAnsi="Century Gothic"/>
          <w:color w:val="000000"/>
          <w:sz w:val="36"/>
          <w:szCs w:val="36"/>
        </w:rPr>
        <w:t xml:space="preserve"> to work well under pressure</w:t>
      </w:r>
      <w:r w:rsidR="00A22EEE">
        <w:rPr>
          <w:rFonts w:ascii="Century Gothic" w:hAnsi="Century Gothic"/>
          <w:color w:val="000000"/>
          <w:sz w:val="36"/>
          <w:szCs w:val="36"/>
        </w:rPr>
        <w:t xml:space="preserve"> in a highly dynamic environment</w:t>
      </w:r>
    </w:p>
    <w:p w14:paraId="6FA52A46" w14:textId="29869CD8" w:rsidR="003F200D" w:rsidRPr="003F200D" w:rsidRDefault="00642EDF" w:rsidP="003F200D">
      <w:pPr>
        <w:pStyle w:val="NormalWeb"/>
        <w:rPr>
          <w:rFonts w:ascii="Century Gothic" w:hAnsi="Century Gothic"/>
          <w:color w:val="000000"/>
          <w:sz w:val="36"/>
          <w:szCs w:val="36"/>
        </w:rPr>
      </w:pPr>
      <w:r>
        <w:rPr>
          <w:rFonts w:ascii="Century Gothic" w:hAnsi="Century Gothic"/>
          <w:color w:val="000000"/>
          <w:sz w:val="36"/>
          <w:szCs w:val="36"/>
        </w:rPr>
        <w:t>Renumeration</w:t>
      </w:r>
      <w:r w:rsidR="003F200D" w:rsidRPr="003F200D">
        <w:rPr>
          <w:rFonts w:ascii="Century Gothic" w:hAnsi="Century Gothic"/>
          <w:color w:val="000000"/>
          <w:sz w:val="36"/>
          <w:szCs w:val="36"/>
        </w:rPr>
        <w:t>:</w:t>
      </w:r>
      <w:r>
        <w:rPr>
          <w:rFonts w:ascii="Century Gothic" w:hAnsi="Century Gothic"/>
          <w:color w:val="000000"/>
          <w:sz w:val="36"/>
          <w:szCs w:val="36"/>
        </w:rPr>
        <w:t xml:space="preserve">  One year contract</w:t>
      </w:r>
      <w:r w:rsidR="003F200D" w:rsidRPr="003F200D">
        <w:rPr>
          <w:rFonts w:ascii="Century Gothic" w:hAnsi="Century Gothic"/>
          <w:color w:val="000000"/>
          <w:sz w:val="36"/>
          <w:szCs w:val="36"/>
        </w:rPr>
        <w:t xml:space="preserve"> </w:t>
      </w:r>
      <w:r>
        <w:rPr>
          <w:rFonts w:ascii="Century Gothic" w:hAnsi="Century Gothic"/>
          <w:color w:val="000000"/>
          <w:sz w:val="36"/>
          <w:szCs w:val="36"/>
        </w:rPr>
        <w:t xml:space="preserve">at </w:t>
      </w:r>
      <w:r w:rsidR="003E2C54">
        <w:rPr>
          <w:rFonts w:ascii="Century Gothic" w:hAnsi="Century Gothic"/>
          <w:color w:val="000000"/>
          <w:sz w:val="36"/>
          <w:szCs w:val="36"/>
        </w:rPr>
        <w:t>$27.00 per hour @</w:t>
      </w:r>
      <w:r w:rsidR="003F200D" w:rsidRPr="003F200D">
        <w:rPr>
          <w:rFonts w:ascii="Century Gothic" w:hAnsi="Century Gothic"/>
          <w:color w:val="000000"/>
          <w:sz w:val="36"/>
          <w:szCs w:val="36"/>
        </w:rPr>
        <w:t xml:space="preserve"> </w:t>
      </w:r>
      <w:r w:rsidR="003E2C54">
        <w:rPr>
          <w:rFonts w:ascii="Century Gothic" w:hAnsi="Century Gothic"/>
          <w:color w:val="000000"/>
          <w:sz w:val="36"/>
          <w:szCs w:val="36"/>
        </w:rPr>
        <w:t>3</w:t>
      </w:r>
      <w:r w:rsidR="00BC7148">
        <w:rPr>
          <w:rFonts w:ascii="Century Gothic" w:hAnsi="Century Gothic"/>
          <w:color w:val="000000"/>
          <w:sz w:val="36"/>
          <w:szCs w:val="36"/>
        </w:rPr>
        <w:t>5</w:t>
      </w:r>
      <w:r w:rsidR="003E2C54">
        <w:rPr>
          <w:rFonts w:ascii="Century Gothic" w:hAnsi="Century Gothic"/>
          <w:color w:val="000000"/>
          <w:sz w:val="36"/>
          <w:szCs w:val="36"/>
        </w:rPr>
        <w:t xml:space="preserve"> hours/week</w:t>
      </w:r>
      <w:r>
        <w:rPr>
          <w:rFonts w:ascii="Century Gothic" w:hAnsi="Century Gothic"/>
          <w:color w:val="000000"/>
          <w:sz w:val="36"/>
          <w:szCs w:val="36"/>
        </w:rPr>
        <w:t>.  Negotiable</w:t>
      </w:r>
      <w:r w:rsidR="003E2C54">
        <w:rPr>
          <w:rFonts w:ascii="Century Gothic" w:hAnsi="Century Gothic"/>
          <w:color w:val="000000"/>
          <w:sz w:val="36"/>
          <w:szCs w:val="36"/>
        </w:rPr>
        <w:t xml:space="preserve"> salaried position with benefits </w:t>
      </w:r>
      <w:r w:rsidR="00BA188A">
        <w:rPr>
          <w:rFonts w:ascii="Century Gothic" w:hAnsi="Century Gothic"/>
          <w:color w:val="000000"/>
          <w:sz w:val="36"/>
          <w:szCs w:val="36"/>
        </w:rPr>
        <w:t>available</w:t>
      </w:r>
      <w:r>
        <w:rPr>
          <w:rFonts w:ascii="Century Gothic" w:hAnsi="Century Gothic"/>
          <w:color w:val="000000"/>
          <w:sz w:val="36"/>
          <w:szCs w:val="36"/>
        </w:rPr>
        <w:t xml:space="preserve"> </w:t>
      </w:r>
    </w:p>
    <w:p w14:paraId="5A0EA816" w14:textId="7BE38DE6" w:rsidR="003F200D" w:rsidRPr="003F200D" w:rsidRDefault="003F200D" w:rsidP="003F200D">
      <w:pPr>
        <w:pStyle w:val="NormalWeb"/>
        <w:rPr>
          <w:rFonts w:ascii="Century Gothic" w:hAnsi="Century Gothic"/>
          <w:color w:val="000000"/>
          <w:sz w:val="36"/>
          <w:szCs w:val="36"/>
        </w:rPr>
      </w:pPr>
      <w:r w:rsidRPr="003F200D">
        <w:rPr>
          <w:rFonts w:ascii="Century Gothic" w:hAnsi="Century Gothic"/>
          <w:color w:val="000000"/>
          <w:sz w:val="36"/>
          <w:szCs w:val="36"/>
        </w:rPr>
        <w:t xml:space="preserve">Start Date: </w:t>
      </w:r>
      <w:r w:rsidR="00156456">
        <w:rPr>
          <w:rFonts w:ascii="Century Gothic" w:hAnsi="Century Gothic"/>
          <w:color w:val="000000"/>
          <w:sz w:val="36"/>
          <w:szCs w:val="36"/>
        </w:rPr>
        <w:t>Immediate opening</w:t>
      </w:r>
    </w:p>
    <w:p w14:paraId="7F53328C" w14:textId="07CCD728" w:rsidR="003F200D" w:rsidRPr="003F200D" w:rsidRDefault="003F200D" w:rsidP="003F200D">
      <w:pPr>
        <w:pStyle w:val="NormalWeb"/>
        <w:rPr>
          <w:rFonts w:ascii="Century Gothic" w:hAnsi="Century Gothic"/>
          <w:color w:val="000000"/>
          <w:sz w:val="36"/>
          <w:szCs w:val="36"/>
        </w:rPr>
      </w:pPr>
      <w:r w:rsidRPr="003F200D">
        <w:rPr>
          <w:rFonts w:ascii="Century Gothic" w:hAnsi="Century Gothic"/>
          <w:color w:val="000000"/>
          <w:sz w:val="36"/>
          <w:szCs w:val="36"/>
        </w:rPr>
        <w:t xml:space="preserve">Please submit resume to: </w:t>
      </w:r>
    </w:p>
    <w:p w14:paraId="1263B7D9" w14:textId="1690C286" w:rsidR="00C97DF0" w:rsidRPr="00C97DF0" w:rsidRDefault="00C97DF0" w:rsidP="00C97DF0">
      <w:pPr>
        <w:pStyle w:val="NoSpacing"/>
        <w:rPr>
          <w:rFonts w:ascii="Century Gothic" w:hAnsi="Century Gothic"/>
          <w:sz w:val="36"/>
          <w:szCs w:val="36"/>
        </w:rPr>
      </w:pPr>
      <w:r w:rsidRPr="00C97DF0">
        <w:rPr>
          <w:rFonts w:ascii="Century Gothic" w:hAnsi="Century Gothic"/>
          <w:sz w:val="36"/>
          <w:szCs w:val="36"/>
        </w:rPr>
        <w:t>Board of Directors</w:t>
      </w:r>
    </w:p>
    <w:p w14:paraId="60F52567" w14:textId="491406CE" w:rsidR="003F200D" w:rsidRPr="00C97DF0" w:rsidRDefault="00AC76A6" w:rsidP="00C97DF0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brooksboard2022@gmail.com</w:t>
      </w:r>
    </w:p>
    <w:p w14:paraId="37A8D6BB" w14:textId="674F030D" w:rsidR="003F200D" w:rsidRPr="003F200D" w:rsidRDefault="003F200D" w:rsidP="003F200D">
      <w:pPr>
        <w:pStyle w:val="NormalWeb"/>
        <w:rPr>
          <w:rFonts w:ascii="Century Gothic" w:hAnsi="Century Gothic"/>
          <w:color w:val="000000"/>
          <w:sz w:val="36"/>
          <w:szCs w:val="36"/>
        </w:rPr>
      </w:pPr>
      <w:r w:rsidRPr="003F200D">
        <w:rPr>
          <w:rFonts w:ascii="Century Gothic" w:hAnsi="Century Gothic"/>
          <w:color w:val="000000"/>
          <w:sz w:val="36"/>
          <w:szCs w:val="36"/>
        </w:rPr>
        <w:t>WE THANK ALL APPLICANTS; HOWEVER, ONLY THOSE SELECTED FOR AN INTERVIEW WILL BE CONTACTED</w:t>
      </w:r>
    </w:p>
    <w:p w14:paraId="441D1F93" w14:textId="77777777" w:rsidR="00E8699C" w:rsidRPr="003F200D" w:rsidRDefault="00E8699C">
      <w:pPr>
        <w:rPr>
          <w:rFonts w:ascii="Century Gothic" w:hAnsi="Century Gothic"/>
          <w:sz w:val="36"/>
          <w:szCs w:val="36"/>
        </w:rPr>
      </w:pPr>
    </w:p>
    <w:sectPr w:rsidR="00E8699C" w:rsidRPr="003F200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32EA" w14:textId="77777777" w:rsidR="00A74B20" w:rsidRDefault="00A74B20" w:rsidP="004E1546">
      <w:pPr>
        <w:spacing w:after="0" w:line="240" w:lineRule="auto"/>
      </w:pPr>
      <w:r>
        <w:separator/>
      </w:r>
    </w:p>
  </w:endnote>
  <w:endnote w:type="continuationSeparator" w:id="0">
    <w:p w14:paraId="064C6278" w14:textId="77777777" w:rsidR="00A74B20" w:rsidRDefault="00A74B20" w:rsidP="004E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47DD" w14:textId="77777777" w:rsidR="00A74B20" w:rsidRDefault="00A74B20" w:rsidP="004E1546">
      <w:pPr>
        <w:spacing w:after="0" w:line="240" w:lineRule="auto"/>
      </w:pPr>
      <w:r>
        <w:separator/>
      </w:r>
    </w:p>
  </w:footnote>
  <w:footnote w:type="continuationSeparator" w:id="0">
    <w:p w14:paraId="55959999" w14:textId="77777777" w:rsidR="00A74B20" w:rsidRDefault="00A74B20" w:rsidP="004E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9A8E" w14:textId="4C5ED26E" w:rsidR="004E1546" w:rsidRDefault="004E1546">
    <w:pPr/>
    <w:r>
      <w:rPr>
        <w:noProof/>
      </w:rPr>
      <w:drawing>
        <wp:inline distT="0" distB="0" distL="0" distR="0" wp14:anchorId="6CBB9E86" wp14:editId="74BD6F57">
          <wp:extent cx="5467350" cy="89535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0D"/>
    <w:rsid w:val="00022290"/>
    <w:rsid w:val="0005758F"/>
    <w:rsid w:val="00156456"/>
    <w:rsid w:val="00214CC2"/>
    <w:rsid w:val="002E152B"/>
    <w:rsid w:val="00351614"/>
    <w:rsid w:val="00396EB5"/>
    <w:rsid w:val="003E2C54"/>
    <w:rsid w:val="003F200D"/>
    <w:rsid w:val="00493094"/>
    <w:rsid w:val="004E1546"/>
    <w:rsid w:val="00642EDF"/>
    <w:rsid w:val="0068168E"/>
    <w:rsid w:val="007008AB"/>
    <w:rsid w:val="00797A1F"/>
    <w:rsid w:val="008B4482"/>
    <w:rsid w:val="00A22EEE"/>
    <w:rsid w:val="00A74B20"/>
    <w:rsid w:val="00AC76A6"/>
    <w:rsid w:val="00B4160D"/>
    <w:rsid w:val="00BA188A"/>
    <w:rsid w:val="00BC7148"/>
    <w:rsid w:val="00C97DF0"/>
    <w:rsid w:val="00E8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3032"/>
  <w15:chartTrackingRefBased/>
  <w15:docId w15:val="{BB8B013A-A1C7-495E-840B-142DAB86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7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Cetrullo, Catharine</dc:creator>
  <cp:keywords/>
  <dc:description/>
  <cp:lastModifiedBy>Davin Thornborrow</cp:lastModifiedBy>
  <cp:revision>5</cp:revision>
  <dcterms:created xsi:type="dcterms:W3CDTF">2022-07-28T21:04:00Z</dcterms:created>
  <dcterms:modified xsi:type="dcterms:W3CDTF">2022-08-03T18:18:00Z</dcterms:modified>
</cp:coreProperties>
</file>